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086FAC">
        <w:rPr>
          <w:rFonts w:ascii="Times New Roman" w:hAnsi="Times New Roman" w:cs="Times New Roman"/>
          <w:b/>
          <w:sz w:val="28"/>
          <w:szCs w:val="28"/>
        </w:rPr>
        <w:t>августе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4C2F4F">
        <w:rPr>
          <w:rFonts w:ascii="Times New Roman" w:hAnsi="Times New Roman" w:cs="Times New Roman"/>
          <w:b/>
          <w:sz w:val="28"/>
          <w:szCs w:val="28"/>
        </w:rPr>
        <w:t>8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86FAC">
        <w:rPr>
          <w:rFonts w:ascii="Times New Roman" w:hAnsi="Times New Roman" w:cs="Times New Roman"/>
          <w:sz w:val="28"/>
          <w:szCs w:val="28"/>
        </w:rPr>
        <w:t>август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C64DE9">
        <w:rPr>
          <w:rFonts w:ascii="Times New Roman" w:hAnsi="Times New Roman" w:cs="Times New Roman"/>
          <w:sz w:val="28"/>
          <w:szCs w:val="28"/>
        </w:rPr>
        <w:t>4</w:t>
      </w:r>
      <w:r w:rsidR="00582DE6">
        <w:rPr>
          <w:rFonts w:ascii="Times New Roman" w:hAnsi="Times New Roman" w:cs="Times New Roman"/>
          <w:sz w:val="28"/>
          <w:szCs w:val="28"/>
        </w:rPr>
        <w:t>4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82DE6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C64DE9">
        <w:rPr>
          <w:rFonts w:ascii="Times New Roman" w:hAnsi="Times New Roman" w:cs="Times New Roman"/>
          <w:sz w:val="28"/>
          <w:szCs w:val="28"/>
        </w:rPr>
        <w:t>августе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7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sz w:val="28"/>
          <w:szCs w:val="28"/>
        </w:rPr>
        <w:t>4</w:t>
      </w:r>
      <w:r w:rsidR="00C64DE9">
        <w:rPr>
          <w:rFonts w:ascii="Times New Roman" w:hAnsi="Times New Roman" w:cs="Times New Roman"/>
          <w:sz w:val="28"/>
          <w:szCs w:val="28"/>
        </w:rPr>
        <w:t>3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C64DE9">
        <w:rPr>
          <w:rFonts w:ascii="Times New Roman" w:hAnsi="Times New Roman" w:cs="Times New Roman"/>
          <w:sz w:val="28"/>
          <w:szCs w:val="28"/>
        </w:rPr>
        <w:t>7</w:t>
      </w:r>
      <w:r w:rsidR="00A70E7F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E57D4F" w:rsidRDefault="00E57D4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вопросы государственного управления в сфере экономики, социально-культурного и административно-политического строительства – </w:t>
      </w:r>
      <w:r w:rsidR="00C17D9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2AC2">
        <w:rPr>
          <w:rFonts w:ascii="Times New Roman" w:hAnsi="Times New Roman" w:cs="Times New Roman"/>
          <w:b/>
          <w:sz w:val="28"/>
          <w:szCs w:val="28"/>
        </w:rPr>
        <w:t>2,3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обращений: закупки для государственных и муниципальных нужд – </w:t>
      </w:r>
      <w:r w:rsidR="00C17D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D4F" w:rsidRPr="00E57D4F" w:rsidRDefault="001C086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8A">
        <w:rPr>
          <w:rFonts w:ascii="Times New Roman" w:hAnsi="Times New Roman" w:cs="Times New Roman"/>
          <w:b/>
          <w:sz w:val="28"/>
          <w:szCs w:val="28"/>
        </w:rPr>
        <w:t>обращения, заявления и жалобы граждан – 3 (</w:t>
      </w:r>
      <w:r w:rsidR="00462AC2">
        <w:rPr>
          <w:rFonts w:ascii="Times New Roman" w:hAnsi="Times New Roman" w:cs="Times New Roman"/>
          <w:b/>
          <w:sz w:val="28"/>
          <w:szCs w:val="28"/>
        </w:rPr>
        <w:t>6,8</w:t>
      </w:r>
      <w:r w:rsidRPr="00D76D8A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D76D8A">
        <w:rPr>
          <w:rFonts w:ascii="Times New Roman" w:hAnsi="Times New Roman" w:cs="Times New Roman"/>
          <w:sz w:val="28"/>
          <w:szCs w:val="28"/>
        </w:rPr>
        <w:t>прекращение рассмотрения обращения – 1; предоставление дополнительных документов и материалов – 1; истребование дополнительных документов и материалов, в том числе в электронной форме – 1;</w:t>
      </w:r>
    </w:p>
    <w:p w:rsidR="007C6E0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6561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56973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6561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462AC2">
        <w:rPr>
          <w:rFonts w:ascii="Times New Roman" w:eastAsia="Calibri" w:hAnsi="Times New Roman" w:cs="Times New Roman"/>
          <w:b/>
          <w:bCs/>
          <w:sz w:val="28"/>
          <w:szCs w:val="28"/>
        </w:rPr>
        <w:t>15,9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56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6561BF">
        <w:rPr>
          <w:rFonts w:ascii="Times New Roman" w:hAnsi="Times New Roman" w:cs="Times New Roman"/>
          <w:bCs/>
          <w:sz w:val="28"/>
          <w:szCs w:val="28"/>
        </w:rPr>
        <w:t>й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C278C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56973">
        <w:rPr>
          <w:rFonts w:ascii="Times New Roman" w:eastAsia="Calibri" w:hAnsi="Times New Roman" w:cs="Times New Roman"/>
          <w:sz w:val="28"/>
          <w:szCs w:val="28"/>
        </w:rPr>
        <w:t>6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356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8C0">
        <w:rPr>
          <w:rFonts w:ascii="Times New Roman" w:eastAsia="Calibri" w:hAnsi="Times New Roman" w:cs="Times New Roman"/>
          <w:sz w:val="28"/>
          <w:szCs w:val="28"/>
        </w:rPr>
        <w:t>благоустройство и ремонт подъездных дорог, в том числе тротуаров – 1;</w:t>
      </w:r>
    </w:p>
    <w:p w:rsidR="002615A1" w:rsidRPr="00271C5B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A7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973">
        <w:rPr>
          <w:rFonts w:ascii="Times New Roman" w:hAnsi="Times New Roman" w:cs="Times New Roman"/>
          <w:b/>
          <w:sz w:val="28"/>
          <w:szCs w:val="28"/>
        </w:rPr>
        <w:t>9</w:t>
      </w:r>
      <w:r w:rsidR="006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462AC2">
        <w:rPr>
          <w:rFonts w:ascii="Times New Roman" w:hAnsi="Times New Roman" w:cs="Times New Roman"/>
          <w:b/>
          <w:sz w:val="28"/>
          <w:szCs w:val="28"/>
        </w:rPr>
        <w:t>20,4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83B7F">
        <w:rPr>
          <w:rFonts w:ascii="Times New Roman" w:hAnsi="Times New Roman" w:cs="Times New Roman"/>
          <w:sz w:val="28"/>
          <w:szCs w:val="28"/>
        </w:rPr>
        <w:t>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DA0AB6">
        <w:rPr>
          <w:rFonts w:ascii="Times New Roman" w:hAnsi="Times New Roman" w:cs="Times New Roman"/>
          <w:sz w:val="28"/>
          <w:szCs w:val="28"/>
        </w:rPr>
        <w:t xml:space="preserve"> </w:t>
      </w:r>
      <w:r w:rsidR="00356973">
        <w:rPr>
          <w:rFonts w:ascii="Times New Roman" w:hAnsi="Times New Roman" w:cs="Times New Roman"/>
          <w:sz w:val="28"/>
          <w:szCs w:val="28"/>
        </w:rPr>
        <w:t>7</w:t>
      </w:r>
      <w:r w:rsidR="00E733ED">
        <w:rPr>
          <w:rFonts w:ascii="Times New Roman" w:hAnsi="Times New Roman" w:cs="Times New Roman"/>
          <w:sz w:val="28"/>
          <w:szCs w:val="28"/>
        </w:rPr>
        <w:t>;</w:t>
      </w:r>
      <w:r w:rsidR="007C6E00">
        <w:rPr>
          <w:rFonts w:ascii="Times New Roman" w:hAnsi="Times New Roman" w:cs="Times New Roman"/>
          <w:sz w:val="28"/>
          <w:szCs w:val="28"/>
        </w:rPr>
        <w:t xml:space="preserve"> </w:t>
      </w:r>
      <w:r w:rsidR="00356973">
        <w:rPr>
          <w:rFonts w:ascii="Times New Roman" w:hAnsi="Times New Roman" w:cs="Times New Roman"/>
          <w:sz w:val="28"/>
          <w:szCs w:val="28"/>
        </w:rPr>
        <w:t>прекращение права собственности, процедура изъятия земельных участков, находящихся в собственности – 1; выделение земельных участков для индивидуального жилищного строительства – 1</w:t>
      </w:r>
      <w:r w:rsidR="007C6E00">
        <w:rPr>
          <w:rFonts w:ascii="Times New Roman" w:hAnsi="Times New Roman" w:cs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973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462AC2">
        <w:rPr>
          <w:rFonts w:ascii="Times New Roman" w:hAnsi="Times New Roman" w:cs="Times New Roman"/>
          <w:b/>
          <w:sz w:val="28"/>
          <w:szCs w:val="28"/>
        </w:rPr>
        <w:t>36,4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973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BE65CC">
        <w:rPr>
          <w:rFonts w:ascii="Times New Roman" w:hAnsi="Times New Roman" w:cs="Times New Roman"/>
          <w:sz w:val="28"/>
          <w:szCs w:val="28"/>
        </w:rPr>
        <w:t>8</w:t>
      </w:r>
      <w:r w:rsidR="00DE39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E3900">
        <w:rPr>
          <w:rFonts w:ascii="Times New Roman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>обмен жилых помещений. Оформление договора социального н</w:t>
      </w:r>
      <w:r w:rsidR="00886420">
        <w:rPr>
          <w:rFonts w:ascii="Times New Roman" w:eastAsia="Calibri" w:hAnsi="Times New Roman" w:cs="Times New Roman"/>
          <w:sz w:val="28"/>
          <w:szCs w:val="28"/>
        </w:rPr>
        <w:t xml:space="preserve">айма (найма) жилого помещения – </w:t>
      </w:r>
      <w:r w:rsidR="00356973">
        <w:rPr>
          <w:rFonts w:ascii="Times New Roman" w:eastAsia="Calibri" w:hAnsi="Times New Roman" w:cs="Times New Roman"/>
          <w:sz w:val="28"/>
          <w:szCs w:val="28"/>
        </w:rPr>
        <w:t>2</w:t>
      </w:r>
      <w:r w:rsidR="00D7699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31C9E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</w:t>
      </w:r>
      <w:r w:rsidR="00886420">
        <w:rPr>
          <w:rFonts w:ascii="Times New Roman" w:eastAsia="Calibri" w:hAnsi="Times New Roman" w:cs="Times New Roman"/>
          <w:sz w:val="28"/>
          <w:szCs w:val="28"/>
        </w:rPr>
        <w:t>н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ия (ветхое и аварийное </w:t>
      </w:r>
      <w:r w:rsidR="001D43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жилье) – </w:t>
      </w:r>
      <w:r w:rsidR="00BE65CC">
        <w:rPr>
          <w:rFonts w:ascii="Times New Roman" w:eastAsia="Calibri" w:hAnsi="Times New Roman" w:cs="Times New Roman"/>
          <w:sz w:val="28"/>
          <w:szCs w:val="28"/>
        </w:rPr>
        <w:t>3</w:t>
      </w:r>
      <w:r w:rsidR="00183B7F">
        <w:rPr>
          <w:rFonts w:ascii="Times New Roman" w:eastAsia="Calibri" w:hAnsi="Times New Roman" w:cs="Times New Roman"/>
          <w:sz w:val="28"/>
          <w:szCs w:val="28"/>
        </w:rPr>
        <w:t>;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5CC">
        <w:rPr>
          <w:rFonts w:ascii="Times New Roman" w:eastAsia="Calibri" w:hAnsi="Times New Roman" w:cs="Times New Roman"/>
          <w:sz w:val="28"/>
          <w:szCs w:val="28"/>
        </w:rPr>
        <w:t xml:space="preserve">выселение из жилища –  1; коммерческий </w:t>
      </w:r>
      <w:proofErr w:type="spellStart"/>
      <w:r w:rsidR="00BE65CC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BE65CC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– 1;</w:t>
      </w:r>
    </w:p>
    <w:p w:rsidR="0057474E" w:rsidRPr="00BE65CC" w:rsidRDefault="000D7F3A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E65CC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462AC2">
        <w:rPr>
          <w:rFonts w:ascii="Times New Roman" w:hAnsi="Times New Roman" w:cs="Times New Roman"/>
          <w:b/>
          <w:sz w:val="28"/>
          <w:szCs w:val="28"/>
        </w:rPr>
        <w:t>6,8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5CC">
        <w:rPr>
          <w:rFonts w:ascii="Times New Roman" w:eastAsia="Calibri" w:hAnsi="Times New Roman" w:cs="Times New Roman"/>
          <w:sz w:val="28"/>
          <w:szCs w:val="28"/>
        </w:rPr>
        <w:t>3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1C9E" w:rsidRPr="00462AC2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65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46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11,4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</w:t>
      </w:r>
      <w:r w:rsidR="00E66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65C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E3900" w:rsidRDefault="00F260C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7F3A"/>
    <w:rsid w:val="000E6AD2"/>
    <w:rsid w:val="000F05DA"/>
    <w:rsid w:val="000F1C9B"/>
    <w:rsid w:val="000F2B3A"/>
    <w:rsid w:val="000F2FC1"/>
    <w:rsid w:val="000F32A7"/>
    <w:rsid w:val="000F5D80"/>
    <w:rsid w:val="00101E0A"/>
    <w:rsid w:val="00102191"/>
    <w:rsid w:val="00104C53"/>
    <w:rsid w:val="00105C39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639C"/>
    <w:rsid w:val="001B0D1A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40A26"/>
    <w:rsid w:val="00356973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CE8"/>
    <w:rsid w:val="005A65B0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F0227"/>
    <w:rsid w:val="006F2630"/>
    <w:rsid w:val="006F354B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CF7"/>
    <w:rsid w:val="00B27AFB"/>
    <w:rsid w:val="00B358C0"/>
    <w:rsid w:val="00B4414F"/>
    <w:rsid w:val="00B45F63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D645E"/>
    <w:rsid w:val="00BE65CC"/>
    <w:rsid w:val="00BF0297"/>
    <w:rsid w:val="00BF5D97"/>
    <w:rsid w:val="00C00A41"/>
    <w:rsid w:val="00C045F1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73C"/>
    <w:rsid w:val="00DA0AB6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57D4F"/>
    <w:rsid w:val="00E57D90"/>
    <w:rsid w:val="00E62CA5"/>
    <w:rsid w:val="00E66217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82306"/>
    <w:rsid w:val="00F8245D"/>
    <w:rsid w:val="00F84A41"/>
    <w:rsid w:val="00F9426C"/>
    <w:rsid w:val="00F94E1D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809BC-6262-4D9F-A9DB-508A4DA2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316</cp:revision>
  <cp:lastPrinted>2018-09-03T03:27:00Z</cp:lastPrinted>
  <dcterms:created xsi:type="dcterms:W3CDTF">2013-12-05T07:16:00Z</dcterms:created>
  <dcterms:modified xsi:type="dcterms:W3CDTF">2018-09-03T03:46:00Z</dcterms:modified>
</cp:coreProperties>
</file>